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1" w:rsidRDefault="001D1201" w:rsidP="00B073A9">
      <w:pPr>
        <w:pStyle w:val="a3"/>
        <w:ind w:left="2867" w:right="2870"/>
        <w:rPr>
          <w:color w:val="001F5F"/>
          <w:spacing w:val="-67"/>
        </w:rPr>
      </w:pPr>
      <w:r>
        <w:rPr>
          <w:color w:val="001F5F"/>
        </w:rPr>
        <w:t xml:space="preserve">Аннотации к рабочим программам по </w:t>
      </w:r>
      <w:r w:rsidR="007F5FF6">
        <w:rPr>
          <w:color w:val="001F5F"/>
        </w:rPr>
        <w:t xml:space="preserve">русскому языку </w:t>
      </w: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1D1201" w:rsidRDefault="001D1201" w:rsidP="00B073A9">
      <w:pPr>
        <w:pStyle w:val="a3"/>
        <w:ind w:left="2867" w:right="2870"/>
      </w:pPr>
      <w:r>
        <w:rPr>
          <w:color w:val="001F5F"/>
        </w:rPr>
        <w:t>(6,9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1D1201" w:rsidRDefault="001D1201" w:rsidP="00B073A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1D1201" w:rsidRDefault="001D1201" w:rsidP="00B073A9">
      <w:pPr>
        <w:pStyle w:val="TableParagraph"/>
        <w:ind w:left="108" w:right="97"/>
        <w:jc w:val="both"/>
        <w:rPr>
          <w:sz w:val="24"/>
        </w:rPr>
      </w:pPr>
      <w:proofErr w:type="gramStart"/>
      <w:r>
        <w:rPr>
          <w:sz w:val="24"/>
        </w:rPr>
        <w:t>Федеральная рабочая программа учебного предмета «Русский язык»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1D1201" w:rsidRDefault="001D1201" w:rsidP="00B073A9">
      <w:pPr>
        <w:pStyle w:val="TableParagraph"/>
        <w:ind w:left="108"/>
        <w:jc w:val="both"/>
        <w:rPr>
          <w:sz w:val="24"/>
        </w:rPr>
      </w:pPr>
      <w:proofErr w:type="gramStart"/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  <w:proofErr w:type="gramEnd"/>
    </w:p>
    <w:p w:rsidR="001D1201" w:rsidRDefault="001D1201" w:rsidP="00B073A9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Высокая функциональная значимость русского языка и выполнение им функций государственного языка и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ж-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русского языка и владение им в разных формах его существования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разновидностях, понимание его стилистических особенностей и выразительных возможностей,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эффективно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ситуациях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областях.</w:t>
      </w:r>
    </w:p>
    <w:p w:rsidR="001D1201" w:rsidRDefault="001D1201" w:rsidP="00B073A9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Русский язык, 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является важнейшим средством хранения и передачи информации, культурных традиций,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 России.</w:t>
      </w:r>
    </w:p>
    <w:p w:rsidR="001D1201" w:rsidRDefault="001D1201" w:rsidP="00B073A9">
      <w:pPr>
        <w:pStyle w:val="TableParagraph"/>
        <w:ind w:left="108" w:right="9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самообразования</w:t>
      </w:r>
    </w:p>
    <w:p w:rsidR="001D1201" w:rsidRDefault="001D1201" w:rsidP="00B073A9">
      <w:pPr>
        <w:pStyle w:val="TableParagraph"/>
        <w:ind w:left="1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 6 и 9 отводится:</w:t>
      </w:r>
    </w:p>
    <w:p w:rsidR="001D1201" w:rsidRDefault="00480956" w:rsidP="00B073A9">
      <w:pPr>
        <w:pStyle w:val="TableParagraph"/>
        <w:tabs>
          <w:tab w:val="left" w:pos="828"/>
          <w:tab w:val="left" w:pos="829"/>
        </w:tabs>
        <w:rPr>
          <w:sz w:val="24"/>
        </w:rPr>
      </w:pPr>
      <w:r>
        <w:rPr>
          <w:sz w:val="24"/>
        </w:rPr>
        <w:t xml:space="preserve">             </w:t>
      </w:r>
      <w:r w:rsidR="001D1201">
        <w:rPr>
          <w:sz w:val="24"/>
        </w:rPr>
        <w:t>6</w:t>
      </w:r>
      <w:r w:rsidR="001D1201">
        <w:rPr>
          <w:spacing w:val="-2"/>
          <w:sz w:val="24"/>
        </w:rPr>
        <w:t xml:space="preserve"> </w:t>
      </w:r>
      <w:r w:rsidR="001D1201">
        <w:rPr>
          <w:sz w:val="24"/>
        </w:rPr>
        <w:t>класс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–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204</w:t>
      </w:r>
      <w:r w:rsidR="001D1201">
        <w:rPr>
          <w:spacing w:val="-2"/>
          <w:sz w:val="24"/>
        </w:rPr>
        <w:t xml:space="preserve"> </w:t>
      </w:r>
      <w:r w:rsidR="001D1201">
        <w:rPr>
          <w:sz w:val="24"/>
        </w:rPr>
        <w:t>часа</w:t>
      </w:r>
      <w:r w:rsidR="001D1201">
        <w:rPr>
          <w:spacing w:val="-2"/>
          <w:sz w:val="24"/>
        </w:rPr>
        <w:t xml:space="preserve"> </w:t>
      </w:r>
      <w:r w:rsidR="001D1201">
        <w:rPr>
          <w:sz w:val="24"/>
        </w:rPr>
        <w:t>(6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часов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в</w:t>
      </w:r>
      <w:r w:rsidR="001D1201">
        <w:rPr>
          <w:spacing w:val="-2"/>
          <w:sz w:val="24"/>
        </w:rPr>
        <w:t xml:space="preserve"> </w:t>
      </w:r>
      <w:r w:rsidR="001D1201">
        <w:rPr>
          <w:sz w:val="24"/>
        </w:rPr>
        <w:t>неделю);</w:t>
      </w:r>
    </w:p>
    <w:p w:rsidR="00054E29" w:rsidRDefault="00734FED" w:rsidP="00B073A9">
      <w:pPr>
        <w:rPr>
          <w:sz w:val="24"/>
        </w:rPr>
      </w:pPr>
      <w:r>
        <w:rPr>
          <w:sz w:val="24"/>
        </w:rPr>
        <w:t xml:space="preserve">             </w:t>
      </w:r>
      <w:r w:rsidR="001D1201">
        <w:rPr>
          <w:sz w:val="24"/>
        </w:rPr>
        <w:t>9</w:t>
      </w:r>
      <w:r w:rsidR="001D1201">
        <w:rPr>
          <w:spacing w:val="-2"/>
          <w:sz w:val="24"/>
        </w:rPr>
        <w:t xml:space="preserve"> </w:t>
      </w:r>
      <w:r w:rsidR="001D1201">
        <w:rPr>
          <w:sz w:val="24"/>
        </w:rPr>
        <w:t>класс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–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102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часа</w:t>
      </w:r>
      <w:r w:rsidR="001D1201">
        <w:rPr>
          <w:spacing w:val="-2"/>
          <w:sz w:val="24"/>
        </w:rPr>
        <w:t xml:space="preserve"> </w:t>
      </w:r>
      <w:r w:rsidR="001D1201">
        <w:rPr>
          <w:sz w:val="24"/>
        </w:rPr>
        <w:t>(3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часа</w:t>
      </w:r>
      <w:r w:rsidR="001D1201">
        <w:rPr>
          <w:spacing w:val="-1"/>
          <w:sz w:val="24"/>
        </w:rPr>
        <w:t xml:space="preserve"> </w:t>
      </w:r>
      <w:r w:rsidR="001D1201">
        <w:rPr>
          <w:sz w:val="24"/>
        </w:rPr>
        <w:t>в</w:t>
      </w:r>
      <w:r w:rsidR="001D1201">
        <w:rPr>
          <w:spacing w:val="-2"/>
          <w:sz w:val="24"/>
        </w:rPr>
        <w:t xml:space="preserve"> </w:t>
      </w:r>
      <w:r w:rsidR="001D1201">
        <w:rPr>
          <w:sz w:val="24"/>
        </w:rPr>
        <w:t>неделю).</w:t>
      </w:r>
    </w:p>
    <w:p w:rsidR="00734FED" w:rsidRDefault="00734FED" w:rsidP="00B073A9">
      <w:pPr>
        <w:pStyle w:val="1"/>
        <w:shd w:val="clear" w:color="auto" w:fill="auto"/>
        <w:spacing w:after="0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 xml:space="preserve">      Данная программа обеспечивается линией учебно-методических комплектов по русскому языку для 6 классов под редакцией </w:t>
      </w:r>
      <w:proofErr w:type="spellStart"/>
      <w:r>
        <w:rPr>
          <w:color w:val="000000"/>
          <w:lang w:val="ru-RU" w:eastAsia="ru-RU" w:bidi="ru-RU"/>
        </w:rPr>
        <w:t>Т.А.Ладыженская</w:t>
      </w:r>
      <w:proofErr w:type="spellEnd"/>
      <w:r>
        <w:rPr>
          <w:color w:val="000000"/>
          <w:lang w:val="ru-RU" w:eastAsia="ru-RU" w:bidi="ru-RU"/>
        </w:rPr>
        <w:t xml:space="preserve">, </w:t>
      </w:r>
      <w:proofErr w:type="spellStart"/>
      <w:r>
        <w:rPr>
          <w:color w:val="000000"/>
          <w:lang w:val="ru-RU" w:eastAsia="ru-RU" w:bidi="ru-RU"/>
        </w:rPr>
        <w:t>М.Т.Баранов</w:t>
      </w:r>
      <w:proofErr w:type="spellEnd"/>
      <w:r>
        <w:rPr>
          <w:color w:val="000000"/>
          <w:lang w:val="ru-RU" w:eastAsia="ru-RU" w:bidi="ru-RU"/>
        </w:rPr>
        <w:t xml:space="preserve">, </w:t>
      </w:r>
      <w:proofErr w:type="spellStart"/>
      <w:r>
        <w:rPr>
          <w:color w:val="000000"/>
          <w:lang w:val="ru-RU" w:eastAsia="ru-RU" w:bidi="ru-RU"/>
        </w:rPr>
        <w:t>Л.А.Тростенцова</w:t>
      </w:r>
      <w:proofErr w:type="spellEnd"/>
      <w:r>
        <w:rPr>
          <w:color w:val="000000"/>
          <w:lang w:val="ru-RU" w:eastAsia="ru-RU" w:bidi="ru-RU"/>
        </w:rPr>
        <w:t xml:space="preserve">, выпускаемой издательством «Просвещение»; для 9 классов под редакцией С.Г. </w:t>
      </w:r>
      <w:r w:rsidR="00785167">
        <w:rPr>
          <w:color w:val="000000"/>
          <w:lang w:val="ru-RU" w:eastAsia="ru-RU" w:bidi="ru-RU"/>
        </w:rPr>
        <w:t xml:space="preserve"> </w:t>
      </w:r>
      <w:proofErr w:type="spellStart"/>
      <w:r w:rsidR="00785167">
        <w:rPr>
          <w:color w:val="000000"/>
          <w:lang w:val="ru-RU" w:eastAsia="ru-RU" w:bidi="ru-RU"/>
        </w:rPr>
        <w:t>Бархударова</w:t>
      </w:r>
      <w:proofErr w:type="spellEnd"/>
      <w:r w:rsidR="00785167">
        <w:rPr>
          <w:color w:val="000000"/>
          <w:lang w:val="ru-RU" w:eastAsia="ru-RU" w:bidi="ru-RU"/>
        </w:rPr>
        <w:t xml:space="preserve">, С.Е. </w:t>
      </w:r>
      <w:proofErr w:type="spellStart"/>
      <w:r w:rsidR="00785167">
        <w:rPr>
          <w:color w:val="000000"/>
          <w:lang w:val="ru-RU" w:eastAsia="ru-RU" w:bidi="ru-RU"/>
        </w:rPr>
        <w:t>К</w:t>
      </w:r>
      <w:bookmarkStart w:id="0" w:name="_GoBack"/>
      <w:bookmarkEnd w:id="0"/>
      <w:r w:rsidR="00574F98">
        <w:rPr>
          <w:color w:val="000000"/>
          <w:lang w:val="ru-RU" w:eastAsia="ru-RU" w:bidi="ru-RU"/>
        </w:rPr>
        <w:t>рючкова</w:t>
      </w:r>
      <w:proofErr w:type="spellEnd"/>
      <w:r w:rsidR="00574F98">
        <w:rPr>
          <w:color w:val="000000"/>
          <w:lang w:val="ru-RU" w:eastAsia="ru-RU" w:bidi="ru-RU"/>
        </w:rPr>
        <w:t>, Л.Ю. Максимова</w:t>
      </w:r>
    </w:p>
    <w:p w:rsidR="00734FED" w:rsidRPr="00734FED" w:rsidRDefault="00734FED" w:rsidP="00B073A9">
      <w:pPr>
        <w:autoSpaceDE/>
        <w:autoSpaceDN/>
        <w:ind w:left="860"/>
        <w:jc w:val="both"/>
        <w:rPr>
          <w:color w:val="000000"/>
          <w:lang w:eastAsia="ru-RU" w:bidi="ru-RU"/>
        </w:rPr>
      </w:pPr>
      <w:r w:rsidRPr="00734FED">
        <w:rPr>
          <w:color w:val="000000"/>
          <w:lang w:eastAsia="ru-RU" w:bidi="ru-RU"/>
        </w:rPr>
        <w:t>Материал курса русский язык по классам располагается следующим образом:</w:t>
      </w:r>
    </w:p>
    <w:p w:rsidR="00734FED" w:rsidRPr="00734FED" w:rsidRDefault="00734FED" w:rsidP="00B073A9">
      <w:pPr>
        <w:autoSpaceDE/>
        <w:autoSpaceDN/>
        <w:ind w:left="860"/>
        <w:jc w:val="both"/>
        <w:rPr>
          <w:color w:val="000000"/>
          <w:lang w:eastAsia="ru-RU" w:bidi="ru-RU"/>
        </w:rPr>
      </w:pPr>
      <w:r w:rsidRPr="00734FED">
        <w:rPr>
          <w:color w:val="000000"/>
          <w:lang w:eastAsia="ru-RU" w:bidi="ru-RU"/>
        </w:rPr>
        <w:t xml:space="preserve">В 6 классе. Язык и речь. Текст. Функциональные разновидности языка. Лексикология и фразеология. Словообразование. </w:t>
      </w:r>
      <w:proofErr w:type="gramStart"/>
      <w:r w:rsidRPr="00734FED">
        <w:rPr>
          <w:color w:val="000000"/>
          <w:lang w:eastAsia="ru-RU" w:bidi="ru-RU"/>
        </w:rPr>
        <w:t>Морфология (Имя существительное.</w:t>
      </w:r>
      <w:proofErr w:type="gramEnd"/>
      <w:r w:rsidRPr="00734FED">
        <w:rPr>
          <w:color w:val="000000"/>
          <w:lang w:eastAsia="ru-RU" w:bidi="ru-RU"/>
        </w:rPr>
        <w:t xml:space="preserve"> Имя прилагательное. Числительное. Местоимение. </w:t>
      </w:r>
      <w:proofErr w:type="gramStart"/>
      <w:r w:rsidRPr="00734FED">
        <w:rPr>
          <w:color w:val="000000"/>
          <w:lang w:eastAsia="ru-RU" w:bidi="ru-RU"/>
        </w:rPr>
        <w:t>Глагол.)</w:t>
      </w:r>
      <w:proofErr w:type="gramEnd"/>
    </w:p>
    <w:p w:rsidR="00734FED" w:rsidRPr="00734FED" w:rsidRDefault="00734FED" w:rsidP="00B073A9">
      <w:pPr>
        <w:autoSpaceDE/>
        <w:autoSpaceDN/>
        <w:ind w:left="860"/>
        <w:jc w:val="both"/>
        <w:rPr>
          <w:color w:val="000000"/>
          <w:lang w:eastAsia="ru-RU" w:bidi="ru-RU"/>
        </w:rPr>
      </w:pPr>
      <w:r w:rsidRPr="00734FED">
        <w:rPr>
          <w:color w:val="000000"/>
          <w:lang w:eastAsia="ru-RU" w:bidi="ru-RU"/>
        </w:rPr>
        <w:t xml:space="preserve">В 9 классе. Сложное предложение. </w:t>
      </w:r>
      <w:proofErr w:type="gramStart"/>
      <w:r w:rsidRPr="00734FED">
        <w:rPr>
          <w:color w:val="000000"/>
          <w:lang w:eastAsia="ru-RU" w:bidi="ru-RU"/>
        </w:rPr>
        <w:t>(Сложносочиненное предложение.</w:t>
      </w:r>
      <w:proofErr w:type="gramEnd"/>
      <w:r w:rsidRPr="00734FED">
        <w:rPr>
          <w:color w:val="000000"/>
          <w:lang w:eastAsia="ru-RU" w:bidi="ru-RU"/>
        </w:rPr>
        <w:t xml:space="preserve"> </w:t>
      </w:r>
      <w:proofErr w:type="gramStart"/>
      <w:r w:rsidRPr="00734FED">
        <w:rPr>
          <w:color w:val="000000"/>
          <w:lang w:eastAsia="ru-RU" w:bidi="ru-RU"/>
        </w:rPr>
        <w:t>Сложноподчиненные</w:t>
      </w:r>
      <w:proofErr w:type="gramEnd"/>
      <w:r w:rsidRPr="00734FED">
        <w:rPr>
          <w:color w:val="000000"/>
          <w:lang w:eastAsia="ru-RU" w:bidi="ru-RU"/>
        </w:rPr>
        <w:t xml:space="preserve"> предложение. </w:t>
      </w:r>
      <w:proofErr w:type="gramStart"/>
      <w:r w:rsidRPr="00734FED">
        <w:rPr>
          <w:color w:val="000000"/>
          <w:lang w:eastAsia="ru-RU" w:bidi="ru-RU"/>
        </w:rPr>
        <w:t>Основные группы сложноподчиненных предложений).</w:t>
      </w:r>
      <w:proofErr w:type="gramEnd"/>
      <w:r w:rsidRPr="00734FED">
        <w:rPr>
          <w:color w:val="000000"/>
          <w:lang w:eastAsia="ru-RU" w:bidi="ru-RU"/>
        </w:rPr>
        <w:t xml:space="preserve"> Бессоюзные сложные предложения. Сложные предложения с различными видами связи.</w:t>
      </w:r>
    </w:p>
    <w:p w:rsidR="00734FED" w:rsidRPr="00734FED" w:rsidRDefault="00734FED" w:rsidP="00B073A9">
      <w:pPr>
        <w:autoSpaceDE/>
        <w:autoSpaceDN/>
        <w:ind w:left="860"/>
        <w:jc w:val="both"/>
        <w:rPr>
          <w:color w:val="000000"/>
          <w:lang w:eastAsia="ru-RU" w:bidi="ru-RU"/>
        </w:rPr>
      </w:pPr>
      <w:r w:rsidRPr="00734FED">
        <w:rPr>
          <w:color w:val="000000"/>
          <w:lang w:eastAsia="ru-RU" w:bidi="ru-RU"/>
        </w:rPr>
        <w:t>Предусмотрены следующие виды контроля: входной и итоговый.</w:t>
      </w:r>
    </w:p>
    <w:p w:rsidR="00734FED" w:rsidRPr="00734FED" w:rsidRDefault="00734FED" w:rsidP="00B073A9">
      <w:pPr>
        <w:pStyle w:val="1"/>
        <w:shd w:val="clear" w:color="auto" w:fill="auto"/>
        <w:spacing w:after="0"/>
        <w:jc w:val="both"/>
        <w:rPr>
          <w:lang w:val="ru-RU"/>
        </w:rPr>
      </w:pPr>
    </w:p>
    <w:p w:rsidR="00734FED" w:rsidRPr="00734FED" w:rsidRDefault="00734FED" w:rsidP="00B073A9">
      <w:pPr>
        <w:rPr>
          <w:lang w:val="uk-UA"/>
        </w:rPr>
      </w:pPr>
    </w:p>
    <w:sectPr w:rsidR="00734FED" w:rsidRPr="00734FED" w:rsidSect="001D1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BC"/>
    <w:rsid w:val="00054E29"/>
    <w:rsid w:val="001D1201"/>
    <w:rsid w:val="00480956"/>
    <w:rsid w:val="00574F98"/>
    <w:rsid w:val="00734FED"/>
    <w:rsid w:val="00785167"/>
    <w:rsid w:val="007F5FF6"/>
    <w:rsid w:val="009420BC"/>
    <w:rsid w:val="00B073A9"/>
    <w:rsid w:val="00B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E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3EE9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3E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A3EE9"/>
  </w:style>
  <w:style w:type="character" w:customStyle="1" w:styleId="a5">
    <w:name w:val="Основной текст_"/>
    <w:basedOn w:val="a0"/>
    <w:link w:val="1"/>
    <w:rsid w:val="00734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734FED"/>
    <w:pPr>
      <w:shd w:val="clear" w:color="auto" w:fill="FFFFFF"/>
      <w:autoSpaceDE/>
      <w:autoSpaceDN/>
      <w:spacing w:after="100"/>
      <w:ind w:firstLine="20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E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3EE9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3E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A3EE9"/>
  </w:style>
  <w:style w:type="character" w:customStyle="1" w:styleId="a5">
    <w:name w:val="Основной текст_"/>
    <w:basedOn w:val="a0"/>
    <w:link w:val="1"/>
    <w:rsid w:val="00734F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734FED"/>
    <w:pPr>
      <w:shd w:val="clear" w:color="auto" w:fill="FFFFFF"/>
      <w:autoSpaceDE/>
      <w:autoSpaceDN/>
      <w:spacing w:after="100"/>
      <w:ind w:firstLine="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1849</Words>
  <Characters>1055</Characters>
  <Application>Microsoft Office Word</Application>
  <DocSecurity>0</DocSecurity>
  <Lines>8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9</cp:revision>
  <dcterms:created xsi:type="dcterms:W3CDTF">2023-12-14T06:43:00Z</dcterms:created>
  <dcterms:modified xsi:type="dcterms:W3CDTF">2023-12-14T07:06:00Z</dcterms:modified>
</cp:coreProperties>
</file>